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4AD6" w:rsidRPr="005C0C2A" w:rsidRDefault="00564AD6" w:rsidP="00564AD6">
      <w:pPr>
        <w:jc w:val="center"/>
        <w:rPr>
          <w:rFonts w:ascii="Arial" w:hAnsi="Arial" w:cs="Arial"/>
          <w:b/>
          <w:u w:val="single"/>
        </w:rPr>
      </w:pPr>
      <w:r w:rsidRPr="005C0C2A">
        <w:rPr>
          <w:rFonts w:ascii="Arial" w:hAnsi="Arial" w:cs="Arial"/>
          <w:b/>
          <w:u w:val="single"/>
        </w:rPr>
        <w:t>ATA Nº 23/2016</w:t>
      </w:r>
    </w:p>
    <w:p w:rsidR="00564AD6" w:rsidRPr="005C0C2A" w:rsidRDefault="00564AD6" w:rsidP="00564AD6">
      <w:pPr>
        <w:jc w:val="center"/>
        <w:rPr>
          <w:rFonts w:ascii="Arial" w:hAnsi="Arial" w:cs="Arial"/>
          <w:b/>
          <w:u w:val="single"/>
        </w:rPr>
      </w:pPr>
    </w:p>
    <w:p w:rsidR="00564AD6" w:rsidRPr="005C0C2A" w:rsidRDefault="00564AD6" w:rsidP="00564AD6">
      <w:pPr>
        <w:jc w:val="center"/>
        <w:rPr>
          <w:rFonts w:ascii="Arial" w:hAnsi="Arial" w:cs="Arial"/>
          <w:b/>
          <w:u w:val="single"/>
        </w:rPr>
      </w:pPr>
      <w:r w:rsidRPr="005C0C2A">
        <w:rPr>
          <w:rFonts w:ascii="Arial" w:hAnsi="Arial" w:cs="Arial"/>
          <w:b/>
          <w:u w:val="single"/>
        </w:rPr>
        <w:t>PREFEITURA MUNICIPAL DE SANTO ANTÔNIO DAS MISSÕES-RS</w:t>
      </w:r>
    </w:p>
    <w:p w:rsidR="00564AD6" w:rsidRPr="005C0C2A" w:rsidRDefault="00564AD6" w:rsidP="00564AD6">
      <w:pPr>
        <w:jc w:val="center"/>
        <w:rPr>
          <w:rFonts w:ascii="Arial" w:hAnsi="Arial" w:cs="Arial"/>
          <w:b/>
          <w:u w:val="single"/>
        </w:rPr>
      </w:pPr>
      <w:r w:rsidRPr="005C0C2A">
        <w:rPr>
          <w:rFonts w:ascii="Arial" w:hAnsi="Arial" w:cs="Arial"/>
          <w:b/>
          <w:u w:val="single"/>
        </w:rPr>
        <w:t xml:space="preserve">Processo </w:t>
      </w:r>
      <w:proofErr w:type="gramStart"/>
      <w:r w:rsidRPr="005C0C2A">
        <w:rPr>
          <w:rFonts w:ascii="Arial" w:hAnsi="Arial" w:cs="Arial"/>
          <w:b/>
          <w:u w:val="single"/>
        </w:rPr>
        <w:t>Administrativo Licitatório – Tomada de Preço</w:t>
      </w:r>
      <w:proofErr w:type="gramEnd"/>
      <w:r w:rsidRPr="005C0C2A">
        <w:rPr>
          <w:rFonts w:ascii="Arial" w:hAnsi="Arial" w:cs="Arial"/>
          <w:b/>
          <w:u w:val="single"/>
        </w:rPr>
        <w:t xml:space="preserve"> nº 002-2016</w:t>
      </w:r>
    </w:p>
    <w:p w:rsidR="00564AD6" w:rsidRPr="005C0C2A" w:rsidRDefault="00564AD6" w:rsidP="00564AD6">
      <w:pPr>
        <w:jc w:val="center"/>
        <w:rPr>
          <w:rFonts w:ascii="Arial" w:hAnsi="Arial" w:cs="Arial"/>
          <w:b/>
          <w:u w:val="single"/>
        </w:rPr>
      </w:pPr>
    </w:p>
    <w:p w:rsidR="00564AD6" w:rsidRPr="005C0C2A" w:rsidRDefault="00564AD6" w:rsidP="00564AD6">
      <w:pPr>
        <w:jc w:val="both"/>
        <w:rPr>
          <w:rFonts w:ascii="Arial" w:hAnsi="Arial" w:cs="Arial"/>
        </w:rPr>
      </w:pPr>
      <w:r w:rsidRPr="005C0C2A">
        <w:rPr>
          <w:rFonts w:ascii="Arial" w:hAnsi="Arial" w:cs="Arial"/>
          <w:b/>
        </w:rPr>
        <w:t xml:space="preserve">Objeto: </w:t>
      </w:r>
      <w:r w:rsidRPr="005C0C2A">
        <w:rPr>
          <w:rFonts w:ascii="Arial" w:hAnsi="Arial" w:cs="Arial"/>
        </w:rPr>
        <w:t>a contratação de mão de obra, para execução especializada na coleta, transporte e destinação final de resíduos sólidos domiciliares do município de Santo Antônio das Missões-RS.</w:t>
      </w:r>
    </w:p>
    <w:p w:rsidR="00564AD6" w:rsidRPr="005C0C2A" w:rsidRDefault="00564AD6" w:rsidP="00564AD6">
      <w:pPr>
        <w:jc w:val="both"/>
        <w:rPr>
          <w:rFonts w:ascii="Arial" w:hAnsi="Arial" w:cs="Arial"/>
        </w:rPr>
      </w:pPr>
    </w:p>
    <w:p w:rsidR="00564AD6" w:rsidRPr="005C0C2A" w:rsidRDefault="00564AD6" w:rsidP="00564AD6">
      <w:pPr>
        <w:jc w:val="both"/>
        <w:rPr>
          <w:rFonts w:ascii="Arial" w:hAnsi="Arial" w:cs="Arial"/>
        </w:rPr>
      </w:pPr>
      <w:r w:rsidRPr="005C0C2A">
        <w:rPr>
          <w:rFonts w:ascii="Arial" w:hAnsi="Arial" w:cs="Arial"/>
        </w:rPr>
        <w:t xml:space="preserve"> Aos </w:t>
      </w:r>
      <w:r w:rsidR="00A60F67" w:rsidRPr="005C0C2A">
        <w:rPr>
          <w:rFonts w:ascii="Arial" w:hAnsi="Arial" w:cs="Arial"/>
        </w:rPr>
        <w:t>treze dias do mês de setembro do ano de 2016,</w:t>
      </w:r>
      <w:r w:rsidRPr="005C0C2A">
        <w:rPr>
          <w:rFonts w:ascii="Arial" w:hAnsi="Arial" w:cs="Arial"/>
        </w:rPr>
        <w:t xml:space="preserve"> na Sala de reuniões da Secretaria Municipal de Assistência Social, sito a Rua Ricardo Santiago de Godoy, nº 6276, os membros titulares da Comissão permanente de Licitações, constituída pela Portaria nº 27.876/2015 de 24 de abril do ano de 2015, </w:t>
      </w:r>
      <w:proofErr w:type="spellStart"/>
      <w:r w:rsidRPr="005C0C2A">
        <w:rPr>
          <w:rFonts w:ascii="Arial" w:hAnsi="Arial" w:cs="Arial"/>
        </w:rPr>
        <w:t>Joner</w:t>
      </w:r>
      <w:proofErr w:type="spellEnd"/>
      <w:r w:rsidRPr="005C0C2A">
        <w:rPr>
          <w:rFonts w:ascii="Arial" w:hAnsi="Arial" w:cs="Arial"/>
        </w:rPr>
        <w:t xml:space="preserve"> Luiz Carvalho Pereira, Mauro Morais Nunes e Maurilio da Silva Barcelos, para proceder ao julgamento da licitação, </w:t>
      </w:r>
      <w:r w:rsidR="00A60F67" w:rsidRPr="005C0C2A">
        <w:rPr>
          <w:rFonts w:ascii="Arial" w:hAnsi="Arial" w:cs="Arial"/>
        </w:rPr>
        <w:t xml:space="preserve">também </w:t>
      </w:r>
      <w:proofErr w:type="gramStart"/>
      <w:r w:rsidR="00A60F67" w:rsidRPr="005C0C2A">
        <w:rPr>
          <w:rFonts w:ascii="Arial" w:hAnsi="Arial" w:cs="Arial"/>
        </w:rPr>
        <w:t>registra-se</w:t>
      </w:r>
      <w:proofErr w:type="gramEnd"/>
      <w:r w:rsidR="00A60F67" w:rsidRPr="005C0C2A">
        <w:rPr>
          <w:rFonts w:ascii="Arial" w:hAnsi="Arial" w:cs="Arial"/>
        </w:rPr>
        <w:t xml:space="preserve"> a presença do Sr.</w:t>
      </w:r>
      <w:r w:rsidRPr="005C0C2A">
        <w:rPr>
          <w:rFonts w:ascii="Arial" w:hAnsi="Arial" w:cs="Arial"/>
        </w:rPr>
        <w:t xml:space="preserve"> </w:t>
      </w:r>
      <w:proofErr w:type="spellStart"/>
      <w:r w:rsidR="005C0C2A" w:rsidRPr="005C0C2A">
        <w:rPr>
          <w:rFonts w:ascii="Arial" w:hAnsi="Arial" w:cs="Arial"/>
        </w:rPr>
        <w:t>Maikel</w:t>
      </w:r>
      <w:proofErr w:type="spellEnd"/>
      <w:r w:rsidR="005C0C2A" w:rsidRPr="005C0C2A">
        <w:rPr>
          <w:rFonts w:ascii="Arial" w:hAnsi="Arial" w:cs="Arial"/>
        </w:rPr>
        <w:t xml:space="preserve"> Taborda </w:t>
      </w:r>
      <w:proofErr w:type="spellStart"/>
      <w:r w:rsidR="005C0C2A" w:rsidRPr="005C0C2A">
        <w:rPr>
          <w:rFonts w:ascii="Arial" w:hAnsi="Arial" w:cs="Arial"/>
        </w:rPr>
        <w:t>Raguzzoni</w:t>
      </w:r>
      <w:proofErr w:type="spellEnd"/>
      <w:r w:rsidRPr="005C0C2A">
        <w:rPr>
          <w:rFonts w:ascii="Arial" w:hAnsi="Arial" w:cs="Arial"/>
        </w:rPr>
        <w:t>, integrante da Central de Controle Interno, m</w:t>
      </w:r>
      <w:r w:rsidR="00A60F67" w:rsidRPr="005C0C2A">
        <w:rPr>
          <w:rFonts w:ascii="Arial" w:hAnsi="Arial" w:cs="Arial"/>
        </w:rPr>
        <w:t>odalidade Tomada de Preço nº 002</w:t>
      </w:r>
      <w:r w:rsidRPr="005C0C2A">
        <w:rPr>
          <w:rFonts w:ascii="Arial" w:hAnsi="Arial" w:cs="Arial"/>
        </w:rPr>
        <w:t>/2016, do tipo menor preço global</w:t>
      </w:r>
      <w:r w:rsidR="00A60F67" w:rsidRPr="005C0C2A">
        <w:rPr>
          <w:rFonts w:ascii="Arial" w:hAnsi="Arial" w:cs="Arial"/>
        </w:rPr>
        <w:t xml:space="preserve"> mensal.</w:t>
      </w:r>
      <w:r w:rsidRPr="005C0C2A">
        <w:rPr>
          <w:rFonts w:ascii="Arial" w:hAnsi="Arial" w:cs="Arial"/>
        </w:rPr>
        <w:t xml:space="preserve"> </w:t>
      </w:r>
    </w:p>
    <w:p w:rsidR="00564AD6" w:rsidRPr="005C0C2A" w:rsidRDefault="00564AD6" w:rsidP="00564AD6">
      <w:pPr>
        <w:jc w:val="both"/>
        <w:rPr>
          <w:rFonts w:ascii="Arial" w:hAnsi="Arial" w:cs="Arial"/>
          <w:b/>
        </w:rPr>
      </w:pPr>
      <w:r w:rsidRPr="005C0C2A">
        <w:rPr>
          <w:rFonts w:ascii="Arial" w:hAnsi="Arial" w:cs="Arial"/>
          <w:b/>
        </w:rPr>
        <w:t>Apresentaram-se para Cadastramento, até o terceiro dia anterior a abertura</w:t>
      </w:r>
      <w:proofErr w:type="gramStart"/>
      <w:r w:rsidRPr="005C0C2A">
        <w:rPr>
          <w:rFonts w:ascii="Arial" w:hAnsi="Arial" w:cs="Arial"/>
          <w:b/>
        </w:rPr>
        <w:t xml:space="preserve"> </w:t>
      </w:r>
      <w:r w:rsidR="00A60F67" w:rsidRPr="005C0C2A">
        <w:rPr>
          <w:rFonts w:ascii="Arial" w:hAnsi="Arial" w:cs="Arial"/>
          <w:b/>
        </w:rPr>
        <w:t xml:space="preserve"> </w:t>
      </w:r>
      <w:proofErr w:type="gramEnd"/>
      <w:r w:rsidR="00A60F67" w:rsidRPr="005C0C2A">
        <w:rPr>
          <w:rFonts w:ascii="Arial" w:hAnsi="Arial" w:cs="Arial"/>
          <w:b/>
        </w:rPr>
        <w:t>do presente certame a seguinte empresa</w:t>
      </w:r>
      <w:r w:rsidRPr="005C0C2A">
        <w:rPr>
          <w:rFonts w:ascii="Arial" w:hAnsi="Arial" w:cs="Arial"/>
          <w:b/>
        </w:rPr>
        <w:t>:</w:t>
      </w:r>
    </w:p>
    <w:tbl>
      <w:tblPr>
        <w:tblStyle w:val="Tabelacomgrade"/>
        <w:tblW w:w="8755" w:type="dxa"/>
        <w:tblLook w:val="04A0" w:firstRow="1" w:lastRow="0" w:firstColumn="1" w:lastColumn="0" w:noHBand="0" w:noVBand="1"/>
      </w:tblPr>
      <w:tblGrid>
        <w:gridCol w:w="3227"/>
        <w:gridCol w:w="2535"/>
        <w:gridCol w:w="2993"/>
      </w:tblGrid>
      <w:tr w:rsidR="00564AD6" w:rsidRPr="005C0C2A" w:rsidTr="0047184E">
        <w:tc>
          <w:tcPr>
            <w:tcW w:w="3227" w:type="dxa"/>
          </w:tcPr>
          <w:p w:rsidR="00564AD6" w:rsidRPr="005C0C2A" w:rsidRDefault="00564AD6" w:rsidP="0047184E">
            <w:pPr>
              <w:jc w:val="center"/>
              <w:rPr>
                <w:rFonts w:ascii="Arial" w:hAnsi="Arial" w:cs="Arial"/>
                <w:b/>
              </w:rPr>
            </w:pPr>
            <w:r w:rsidRPr="005C0C2A">
              <w:rPr>
                <w:rFonts w:ascii="Arial" w:hAnsi="Arial" w:cs="Arial"/>
                <w:b/>
              </w:rPr>
              <w:t>Empresa (s)</w:t>
            </w:r>
          </w:p>
        </w:tc>
        <w:tc>
          <w:tcPr>
            <w:tcW w:w="2535" w:type="dxa"/>
          </w:tcPr>
          <w:p w:rsidR="00564AD6" w:rsidRPr="005C0C2A" w:rsidRDefault="00564AD6" w:rsidP="0047184E">
            <w:pPr>
              <w:jc w:val="center"/>
              <w:rPr>
                <w:rFonts w:ascii="Arial" w:hAnsi="Arial" w:cs="Arial"/>
                <w:b/>
              </w:rPr>
            </w:pPr>
            <w:r w:rsidRPr="005C0C2A">
              <w:rPr>
                <w:rFonts w:ascii="Arial" w:hAnsi="Arial" w:cs="Arial"/>
                <w:b/>
              </w:rPr>
              <w:t>CNPJ</w:t>
            </w:r>
          </w:p>
        </w:tc>
        <w:tc>
          <w:tcPr>
            <w:tcW w:w="2993" w:type="dxa"/>
          </w:tcPr>
          <w:p w:rsidR="00564AD6" w:rsidRPr="005C0C2A" w:rsidRDefault="00564AD6" w:rsidP="0047184E">
            <w:pPr>
              <w:jc w:val="center"/>
              <w:rPr>
                <w:rFonts w:ascii="Arial" w:hAnsi="Arial" w:cs="Arial"/>
                <w:b/>
              </w:rPr>
            </w:pPr>
            <w:r w:rsidRPr="005C0C2A">
              <w:rPr>
                <w:rFonts w:ascii="Arial" w:hAnsi="Arial" w:cs="Arial"/>
                <w:b/>
              </w:rPr>
              <w:t>Endereço</w:t>
            </w:r>
          </w:p>
        </w:tc>
      </w:tr>
      <w:tr w:rsidR="00564AD6" w:rsidRPr="005C0C2A" w:rsidTr="0047184E">
        <w:tc>
          <w:tcPr>
            <w:tcW w:w="3227" w:type="dxa"/>
          </w:tcPr>
          <w:p w:rsidR="00564AD6" w:rsidRPr="005C0C2A" w:rsidRDefault="00A60F67" w:rsidP="0047184E">
            <w:pPr>
              <w:jc w:val="both"/>
              <w:rPr>
                <w:rFonts w:ascii="Arial" w:hAnsi="Arial" w:cs="Arial"/>
                <w:b/>
              </w:rPr>
            </w:pPr>
            <w:r w:rsidRPr="005C0C2A">
              <w:rPr>
                <w:rFonts w:ascii="Arial" w:hAnsi="Arial" w:cs="Arial"/>
                <w:b/>
              </w:rPr>
              <w:t>Engesa Engenharia Ambiental Ltda.</w:t>
            </w:r>
          </w:p>
        </w:tc>
        <w:tc>
          <w:tcPr>
            <w:tcW w:w="2535" w:type="dxa"/>
          </w:tcPr>
          <w:p w:rsidR="00564AD6" w:rsidRPr="005C0C2A" w:rsidRDefault="00A60F67" w:rsidP="0047184E">
            <w:pPr>
              <w:jc w:val="both"/>
              <w:rPr>
                <w:rFonts w:ascii="Arial" w:hAnsi="Arial" w:cs="Arial"/>
                <w:b/>
              </w:rPr>
            </w:pPr>
            <w:r w:rsidRPr="005C0C2A">
              <w:rPr>
                <w:rFonts w:ascii="Arial" w:hAnsi="Arial" w:cs="Arial"/>
                <w:b/>
              </w:rPr>
              <w:t>Nº 12.494.315/0001-11.</w:t>
            </w:r>
          </w:p>
        </w:tc>
        <w:tc>
          <w:tcPr>
            <w:tcW w:w="2993" w:type="dxa"/>
          </w:tcPr>
          <w:p w:rsidR="00564AD6" w:rsidRPr="005C0C2A" w:rsidRDefault="00A60F67" w:rsidP="0047184E">
            <w:pPr>
              <w:jc w:val="both"/>
              <w:rPr>
                <w:rFonts w:ascii="Arial" w:hAnsi="Arial" w:cs="Arial"/>
                <w:b/>
              </w:rPr>
            </w:pPr>
            <w:r w:rsidRPr="005C0C2A">
              <w:rPr>
                <w:rFonts w:ascii="Arial" w:hAnsi="Arial" w:cs="Arial"/>
                <w:b/>
              </w:rPr>
              <w:t xml:space="preserve">Av. </w:t>
            </w:r>
            <w:r w:rsidR="00131106">
              <w:rPr>
                <w:rFonts w:ascii="Arial" w:hAnsi="Arial" w:cs="Arial"/>
                <w:b/>
              </w:rPr>
              <w:t>Juca Batista, nº 1231, sala 202, Porto Alegre/RS.</w:t>
            </w:r>
            <w:bookmarkStart w:id="0" w:name="_GoBack"/>
            <w:bookmarkEnd w:id="0"/>
          </w:p>
        </w:tc>
      </w:tr>
    </w:tbl>
    <w:p w:rsidR="00564AD6" w:rsidRPr="005C0C2A" w:rsidRDefault="00564AD6" w:rsidP="00564AD6">
      <w:pPr>
        <w:jc w:val="both"/>
        <w:rPr>
          <w:rFonts w:ascii="Arial" w:hAnsi="Arial" w:cs="Arial"/>
        </w:rPr>
      </w:pPr>
    </w:p>
    <w:p w:rsidR="00564AD6" w:rsidRPr="005C0C2A" w:rsidRDefault="00564AD6" w:rsidP="00564AD6">
      <w:pPr>
        <w:jc w:val="both"/>
        <w:rPr>
          <w:rFonts w:ascii="Arial" w:hAnsi="Arial" w:cs="Arial"/>
        </w:rPr>
      </w:pPr>
      <w:r w:rsidRPr="005C0C2A">
        <w:rPr>
          <w:rFonts w:ascii="Arial" w:hAnsi="Arial" w:cs="Arial"/>
        </w:rPr>
        <w:t>A analise da Documentação apresenta</w:t>
      </w:r>
      <w:r w:rsidR="00A60F67" w:rsidRPr="005C0C2A">
        <w:rPr>
          <w:rFonts w:ascii="Arial" w:hAnsi="Arial" w:cs="Arial"/>
        </w:rPr>
        <w:t>da pela empresa</w:t>
      </w:r>
      <w:proofErr w:type="gramStart"/>
      <w:r w:rsidR="00A60F67" w:rsidRPr="005C0C2A">
        <w:rPr>
          <w:rFonts w:ascii="Arial" w:hAnsi="Arial" w:cs="Arial"/>
        </w:rPr>
        <w:t>, obteve</w:t>
      </w:r>
      <w:proofErr w:type="gramEnd"/>
      <w:r w:rsidR="00A60F67" w:rsidRPr="005C0C2A">
        <w:rPr>
          <w:rFonts w:ascii="Arial" w:hAnsi="Arial" w:cs="Arial"/>
        </w:rPr>
        <w:t xml:space="preserve"> o </w:t>
      </w:r>
      <w:r w:rsidRPr="005C0C2A">
        <w:rPr>
          <w:rFonts w:ascii="Arial" w:hAnsi="Arial" w:cs="Arial"/>
        </w:rPr>
        <w:t>seguinte resultado:</w:t>
      </w:r>
    </w:p>
    <w:p w:rsidR="00564AD6" w:rsidRPr="005C0C2A" w:rsidRDefault="00564AD6" w:rsidP="00564AD6">
      <w:pPr>
        <w:jc w:val="both"/>
        <w:rPr>
          <w:rFonts w:ascii="Arial" w:hAnsi="Arial" w:cs="Arial"/>
        </w:rPr>
      </w:pPr>
    </w:p>
    <w:tbl>
      <w:tblPr>
        <w:tblStyle w:val="Tabelacomgrade"/>
        <w:tblW w:w="8755" w:type="dxa"/>
        <w:tblLook w:val="04A0" w:firstRow="1" w:lastRow="0" w:firstColumn="1" w:lastColumn="0" w:noHBand="0" w:noVBand="1"/>
      </w:tblPr>
      <w:tblGrid>
        <w:gridCol w:w="5211"/>
        <w:gridCol w:w="3544"/>
      </w:tblGrid>
      <w:tr w:rsidR="00564AD6" w:rsidRPr="005C0C2A" w:rsidTr="0047184E">
        <w:tc>
          <w:tcPr>
            <w:tcW w:w="5211" w:type="dxa"/>
          </w:tcPr>
          <w:p w:rsidR="00564AD6" w:rsidRPr="005C0C2A" w:rsidRDefault="00564AD6" w:rsidP="0047184E">
            <w:pPr>
              <w:jc w:val="center"/>
              <w:rPr>
                <w:rFonts w:ascii="Arial" w:hAnsi="Arial" w:cs="Arial"/>
                <w:b/>
              </w:rPr>
            </w:pPr>
            <w:r w:rsidRPr="005C0C2A">
              <w:rPr>
                <w:rFonts w:ascii="Arial" w:hAnsi="Arial" w:cs="Arial"/>
                <w:b/>
              </w:rPr>
              <w:t>Empresa (s)</w:t>
            </w:r>
          </w:p>
        </w:tc>
        <w:tc>
          <w:tcPr>
            <w:tcW w:w="3544" w:type="dxa"/>
          </w:tcPr>
          <w:p w:rsidR="00564AD6" w:rsidRPr="005C0C2A" w:rsidRDefault="00564AD6" w:rsidP="0047184E">
            <w:pPr>
              <w:jc w:val="center"/>
              <w:rPr>
                <w:rFonts w:ascii="Arial" w:hAnsi="Arial" w:cs="Arial"/>
                <w:b/>
              </w:rPr>
            </w:pPr>
            <w:r w:rsidRPr="005C0C2A">
              <w:rPr>
                <w:rFonts w:ascii="Arial" w:hAnsi="Arial" w:cs="Arial"/>
                <w:b/>
              </w:rPr>
              <w:t>Habilitação Parcial</w:t>
            </w:r>
          </w:p>
        </w:tc>
      </w:tr>
      <w:tr w:rsidR="00A60F67" w:rsidRPr="005C0C2A" w:rsidTr="0047184E">
        <w:tc>
          <w:tcPr>
            <w:tcW w:w="5211" w:type="dxa"/>
          </w:tcPr>
          <w:p w:rsidR="00A60F67" w:rsidRPr="005C0C2A" w:rsidRDefault="00A60F67" w:rsidP="0047184E">
            <w:pPr>
              <w:jc w:val="both"/>
              <w:rPr>
                <w:rFonts w:ascii="Arial" w:hAnsi="Arial" w:cs="Arial"/>
                <w:b/>
              </w:rPr>
            </w:pPr>
            <w:r w:rsidRPr="005C0C2A">
              <w:rPr>
                <w:rFonts w:ascii="Arial" w:hAnsi="Arial" w:cs="Arial"/>
                <w:b/>
              </w:rPr>
              <w:t>Engesa Engenharia Ambiental Ltda.</w:t>
            </w:r>
          </w:p>
        </w:tc>
        <w:tc>
          <w:tcPr>
            <w:tcW w:w="3544" w:type="dxa"/>
          </w:tcPr>
          <w:p w:rsidR="00A60F67" w:rsidRPr="005C0C2A" w:rsidRDefault="00A60F67" w:rsidP="0047184E">
            <w:pPr>
              <w:jc w:val="both"/>
              <w:rPr>
                <w:rFonts w:ascii="Arial" w:hAnsi="Arial" w:cs="Arial"/>
                <w:b/>
              </w:rPr>
            </w:pPr>
            <w:r w:rsidRPr="005C0C2A">
              <w:rPr>
                <w:rFonts w:ascii="Arial" w:hAnsi="Arial" w:cs="Arial"/>
                <w:b/>
              </w:rPr>
              <w:t>SEM RESTRIÇÕES</w:t>
            </w:r>
          </w:p>
        </w:tc>
      </w:tr>
    </w:tbl>
    <w:p w:rsidR="00564AD6" w:rsidRPr="005C0C2A" w:rsidRDefault="00564AD6" w:rsidP="00564AD6">
      <w:pPr>
        <w:jc w:val="both"/>
        <w:rPr>
          <w:rFonts w:ascii="Arial" w:hAnsi="Arial" w:cs="Arial"/>
        </w:rPr>
      </w:pPr>
    </w:p>
    <w:p w:rsidR="00564AD6" w:rsidRPr="005C0C2A" w:rsidRDefault="00564AD6" w:rsidP="00564AD6">
      <w:pPr>
        <w:jc w:val="both"/>
        <w:rPr>
          <w:rFonts w:ascii="Arial" w:hAnsi="Arial" w:cs="Arial"/>
        </w:rPr>
      </w:pPr>
      <w:r w:rsidRPr="005C0C2A">
        <w:rPr>
          <w:rFonts w:ascii="Arial" w:hAnsi="Arial" w:cs="Arial"/>
        </w:rPr>
        <w:t>Registra-se</w:t>
      </w:r>
      <w:r w:rsidR="003E241D" w:rsidRPr="005C0C2A">
        <w:rPr>
          <w:rFonts w:ascii="Arial" w:hAnsi="Arial" w:cs="Arial"/>
        </w:rPr>
        <w:t xml:space="preserve"> a presença do Sr</w:t>
      </w:r>
      <w:r w:rsidR="007B5D88">
        <w:rPr>
          <w:rFonts w:ascii="Arial" w:hAnsi="Arial" w:cs="Arial"/>
        </w:rPr>
        <w:t xml:space="preserve">. Claudio Everaldo </w:t>
      </w:r>
      <w:proofErr w:type="spellStart"/>
      <w:r w:rsidR="007B5D88">
        <w:rPr>
          <w:rFonts w:ascii="Arial" w:hAnsi="Arial" w:cs="Arial"/>
        </w:rPr>
        <w:t>Pless</w:t>
      </w:r>
      <w:proofErr w:type="spellEnd"/>
      <w:r w:rsidR="003E241D" w:rsidRPr="005C0C2A">
        <w:rPr>
          <w:rFonts w:ascii="Arial" w:hAnsi="Arial" w:cs="Arial"/>
        </w:rPr>
        <w:t>, representado a empresa supracitada</w:t>
      </w:r>
      <w:r w:rsidRPr="005C0C2A">
        <w:rPr>
          <w:rFonts w:ascii="Arial" w:hAnsi="Arial" w:cs="Arial"/>
        </w:rPr>
        <w:t xml:space="preserve">. Dando seguimento foram recolhidos os envelopes “1” e “2”, contendo habilitação e proposta financeira respectivamente, foi aberto o presente certame, dando inicio a fase de habilitação, com </w:t>
      </w:r>
      <w:r w:rsidR="007B5D88">
        <w:rPr>
          <w:rFonts w:ascii="Arial" w:hAnsi="Arial" w:cs="Arial"/>
        </w:rPr>
        <w:t>a abertura do envelope nº “1” (</w:t>
      </w:r>
      <w:r w:rsidRPr="005C0C2A">
        <w:rPr>
          <w:rFonts w:ascii="Arial" w:hAnsi="Arial" w:cs="Arial"/>
        </w:rPr>
        <w:t xml:space="preserve">habilitação), sendo verificados que os documentos apresentados pela licitante </w:t>
      </w:r>
      <w:r w:rsidR="003E241D" w:rsidRPr="005C0C2A">
        <w:rPr>
          <w:rFonts w:ascii="Arial" w:hAnsi="Arial" w:cs="Arial"/>
        </w:rPr>
        <w:t xml:space="preserve">Engesa Engenharia Ambiental </w:t>
      </w:r>
      <w:proofErr w:type="spellStart"/>
      <w:r w:rsidR="003E241D" w:rsidRPr="005C0C2A">
        <w:rPr>
          <w:rFonts w:ascii="Arial" w:hAnsi="Arial" w:cs="Arial"/>
        </w:rPr>
        <w:t>Ltda</w:t>
      </w:r>
      <w:proofErr w:type="spellEnd"/>
      <w:r w:rsidRPr="005C0C2A">
        <w:rPr>
          <w:rFonts w:ascii="Arial" w:hAnsi="Arial" w:cs="Arial"/>
        </w:rPr>
        <w:t xml:space="preserve">, </w:t>
      </w:r>
      <w:proofErr w:type="gramStart"/>
      <w:r w:rsidRPr="005C0C2A">
        <w:rPr>
          <w:rFonts w:ascii="Arial" w:hAnsi="Arial" w:cs="Arial"/>
        </w:rPr>
        <w:t>encontra-se</w:t>
      </w:r>
      <w:proofErr w:type="gramEnd"/>
      <w:r w:rsidRPr="005C0C2A">
        <w:rPr>
          <w:rFonts w:ascii="Arial" w:hAnsi="Arial" w:cs="Arial"/>
        </w:rPr>
        <w:t xml:space="preserve"> plenamente em conformidade com os exigidos no Edital, de</w:t>
      </w:r>
      <w:r w:rsidR="003E241D" w:rsidRPr="005C0C2A">
        <w:rPr>
          <w:rFonts w:ascii="Arial" w:hAnsi="Arial" w:cs="Arial"/>
        </w:rPr>
        <w:t>ssa forma declarada habilitada</w:t>
      </w:r>
      <w:r w:rsidRPr="005C0C2A">
        <w:rPr>
          <w:rFonts w:ascii="Arial" w:hAnsi="Arial" w:cs="Arial"/>
        </w:rPr>
        <w:t>.</w:t>
      </w:r>
      <w:r w:rsidR="003E241D" w:rsidRPr="005C0C2A">
        <w:rPr>
          <w:rFonts w:ascii="Arial" w:hAnsi="Arial" w:cs="Arial"/>
        </w:rPr>
        <w:t xml:space="preserve"> Ato contínuo</w:t>
      </w:r>
      <w:proofErr w:type="gramStart"/>
      <w:r w:rsidR="003E241D" w:rsidRPr="005C0C2A">
        <w:rPr>
          <w:rFonts w:ascii="Arial" w:hAnsi="Arial" w:cs="Arial"/>
        </w:rPr>
        <w:t>,</w:t>
      </w:r>
      <w:r w:rsidRPr="005C0C2A">
        <w:rPr>
          <w:rFonts w:ascii="Arial" w:hAnsi="Arial" w:cs="Arial"/>
        </w:rPr>
        <w:t xml:space="preserve"> passou-se</w:t>
      </w:r>
      <w:proofErr w:type="gramEnd"/>
      <w:r w:rsidRPr="005C0C2A">
        <w:rPr>
          <w:rFonts w:ascii="Arial" w:hAnsi="Arial" w:cs="Arial"/>
        </w:rPr>
        <w:t xml:space="preserve"> a fase de abertura da proposta financeira, envelope nº “2” (proposta financeira), da licitante habilitada, que apresentou uma proposta no valor global</w:t>
      </w:r>
      <w:r w:rsidR="003E241D" w:rsidRPr="005C0C2A">
        <w:rPr>
          <w:rFonts w:ascii="Arial" w:hAnsi="Arial" w:cs="Arial"/>
        </w:rPr>
        <w:t xml:space="preserve"> mensal</w:t>
      </w:r>
      <w:r w:rsidR="007B5D88">
        <w:rPr>
          <w:rFonts w:ascii="Arial" w:hAnsi="Arial" w:cs="Arial"/>
        </w:rPr>
        <w:t xml:space="preserve"> de R$38.835,30</w:t>
      </w:r>
      <w:r w:rsidRPr="005C0C2A">
        <w:rPr>
          <w:rFonts w:ascii="Arial" w:hAnsi="Arial" w:cs="Arial"/>
        </w:rPr>
        <w:t xml:space="preserve"> (</w:t>
      </w:r>
      <w:r w:rsidR="007B5D88">
        <w:rPr>
          <w:rFonts w:ascii="Arial" w:hAnsi="Arial" w:cs="Arial"/>
        </w:rPr>
        <w:t>trinta e oito mil, oitocentos e trinta e cinco reais e trinta centavos</w:t>
      </w:r>
      <w:r w:rsidRPr="005C0C2A">
        <w:rPr>
          <w:rFonts w:ascii="Arial" w:hAnsi="Arial" w:cs="Arial"/>
        </w:rPr>
        <w:t>), e em conformidade com o estipulado no</w:t>
      </w:r>
      <w:r w:rsidR="00690B62" w:rsidRPr="005C0C2A">
        <w:rPr>
          <w:rFonts w:ascii="Arial" w:hAnsi="Arial" w:cs="Arial"/>
        </w:rPr>
        <w:t xml:space="preserve"> referido edital</w:t>
      </w:r>
      <w:r w:rsidRPr="005C0C2A">
        <w:rPr>
          <w:rFonts w:ascii="Arial" w:hAnsi="Arial" w:cs="Arial"/>
        </w:rPr>
        <w:t xml:space="preserve">. </w:t>
      </w:r>
      <w:proofErr w:type="gramStart"/>
      <w:r w:rsidRPr="005C0C2A">
        <w:rPr>
          <w:rFonts w:ascii="Arial" w:hAnsi="Arial" w:cs="Arial"/>
        </w:rPr>
        <w:t>Após</w:t>
      </w:r>
      <w:proofErr w:type="gramEnd"/>
      <w:r w:rsidRPr="005C0C2A">
        <w:rPr>
          <w:rFonts w:ascii="Arial" w:hAnsi="Arial" w:cs="Arial"/>
        </w:rPr>
        <w:t xml:space="preserve"> decorrido essa etapa passou a palavra aos participantes habilitados, sobre a intensão na da apresentação de recurso, aonde nenhuma empresa manifestou interesse.  A proposta foi analisada e obteve o seguinte resultado final: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668"/>
        <w:gridCol w:w="4394"/>
        <w:gridCol w:w="2582"/>
      </w:tblGrid>
      <w:tr w:rsidR="00564AD6" w:rsidRPr="005C0C2A" w:rsidTr="0047184E">
        <w:tc>
          <w:tcPr>
            <w:tcW w:w="1668" w:type="dxa"/>
          </w:tcPr>
          <w:p w:rsidR="00564AD6" w:rsidRPr="005C0C2A" w:rsidRDefault="00564AD6" w:rsidP="0047184E">
            <w:pPr>
              <w:jc w:val="center"/>
              <w:rPr>
                <w:rFonts w:ascii="Arial" w:hAnsi="Arial" w:cs="Arial"/>
                <w:b/>
              </w:rPr>
            </w:pPr>
            <w:r w:rsidRPr="005C0C2A">
              <w:rPr>
                <w:rFonts w:ascii="Arial" w:hAnsi="Arial" w:cs="Arial"/>
                <w:b/>
              </w:rPr>
              <w:lastRenderedPageBreak/>
              <w:t>Colocação</w:t>
            </w:r>
          </w:p>
        </w:tc>
        <w:tc>
          <w:tcPr>
            <w:tcW w:w="4394" w:type="dxa"/>
          </w:tcPr>
          <w:p w:rsidR="00564AD6" w:rsidRPr="005C0C2A" w:rsidRDefault="00564AD6" w:rsidP="0047184E">
            <w:pPr>
              <w:jc w:val="center"/>
              <w:rPr>
                <w:rFonts w:ascii="Arial" w:hAnsi="Arial" w:cs="Arial"/>
                <w:b/>
              </w:rPr>
            </w:pPr>
            <w:r w:rsidRPr="005C0C2A">
              <w:rPr>
                <w:rFonts w:ascii="Arial" w:hAnsi="Arial" w:cs="Arial"/>
                <w:b/>
              </w:rPr>
              <w:t>Empresa</w:t>
            </w:r>
          </w:p>
        </w:tc>
        <w:tc>
          <w:tcPr>
            <w:tcW w:w="2582" w:type="dxa"/>
          </w:tcPr>
          <w:p w:rsidR="00564AD6" w:rsidRPr="005C0C2A" w:rsidRDefault="00564AD6" w:rsidP="0047184E">
            <w:pPr>
              <w:jc w:val="center"/>
              <w:rPr>
                <w:rFonts w:ascii="Arial" w:hAnsi="Arial" w:cs="Arial"/>
                <w:b/>
              </w:rPr>
            </w:pPr>
            <w:r w:rsidRPr="005C0C2A">
              <w:rPr>
                <w:rFonts w:ascii="Arial" w:hAnsi="Arial" w:cs="Arial"/>
                <w:b/>
              </w:rPr>
              <w:t>Valor Total</w:t>
            </w:r>
          </w:p>
        </w:tc>
      </w:tr>
      <w:tr w:rsidR="00564AD6" w:rsidRPr="005C0C2A" w:rsidTr="0047184E">
        <w:tc>
          <w:tcPr>
            <w:tcW w:w="1668" w:type="dxa"/>
          </w:tcPr>
          <w:p w:rsidR="00564AD6" w:rsidRPr="005C0C2A" w:rsidRDefault="00564AD6" w:rsidP="0047184E">
            <w:pPr>
              <w:jc w:val="both"/>
              <w:rPr>
                <w:rFonts w:ascii="Arial" w:hAnsi="Arial" w:cs="Arial"/>
                <w:b/>
              </w:rPr>
            </w:pPr>
            <w:r w:rsidRPr="005C0C2A">
              <w:rPr>
                <w:rFonts w:ascii="Arial" w:hAnsi="Arial" w:cs="Arial"/>
                <w:b/>
              </w:rPr>
              <w:t>1ª colocada</w:t>
            </w:r>
          </w:p>
        </w:tc>
        <w:tc>
          <w:tcPr>
            <w:tcW w:w="4394" w:type="dxa"/>
          </w:tcPr>
          <w:p w:rsidR="00564AD6" w:rsidRPr="005C0C2A" w:rsidRDefault="005C0C2A" w:rsidP="005C0C2A">
            <w:pPr>
              <w:jc w:val="center"/>
              <w:rPr>
                <w:rFonts w:ascii="Arial" w:hAnsi="Arial" w:cs="Arial"/>
                <w:b/>
              </w:rPr>
            </w:pPr>
            <w:r w:rsidRPr="005C0C2A">
              <w:rPr>
                <w:rFonts w:ascii="Arial" w:hAnsi="Arial" w:cs="Arial"/>
                <w:b/>
              </w:rPr>
              <w:t>Engesa Engenharia Ambiental Ltda.</w:t>
            </w:r>
          </w:p>
        </w:tc>
        <w:tc>
          <w:tcPr>
            <w:tcW w:w="2582" w:type="dxa"/>
          </w:tcPr>
          <w:p w:rsidR="00564AD6" w:rsidRPr="005C0C2A" w:rsidRDefault="00564AD6" w:rsidP="005C0C2A">
            <w:pPr>
              <w:jc w:val="center"/>
              <w:rPr>
                <w:rFonts w:ascii="Arial" w:hAnsi="Arial" w:cs="Arial"/>
                <w:b/>
              </w:rPr>
            </w:pPr>
            <w:r w:rsidRPr="005C0C2A">
              <w:rPr>
                <w:rFonts w:ascii="Arial" w:hAnsi="Arial" w:cs="Arial"/>
                <w:b/>
              </w:rPr>
              <w:t>R$</w:t>
            </w:r>
            <w:r w:rsidR="007B5D88">
              <w:rPr>
                <w:rFonts w:ascii="Arial" w:hAnsi="Arial" w:cs="Arial"/>
                <w:b/>
              </w:rPr>
              <w:t>38.835,30</w:t>
            </w:r>
            <w:proofErr w:type="gramStart"/>
            <w:r w:rsidRPr="005C0C2A">
              <w:rPr>
                <w:rFonts w:ascii="Arial" w:hAnsi="Arial" w:cs="Arial"/>
                <w:b/>
              </w:rPr>
              <w:t xml:space="preserve">  </w:t>
            </w:r>
          </w:p>
        </w:tc>
        <w:proofErr w:type="gramEnd"/>
      </w:tr>
    </w:tbl>
    <w:p w:rsidR="00564AD6" w:rsidRPr="005C0C2A" w:rsidRDefault="00564AD6" w:rsidP="00564AD6">
      <w:pPr>
        <w:jc w:val="both"/>
        <w:rPr>
          <w:rFonts w:ascii="Arial" w:hAnsi="Arial" w:cs="Arial"/>
        </w:rPr>
      </w:pPr>
    </w:p>
    <w:p w:rsidR="00564AD6" w:rsidRPr="005C0C2A" w:rsidRDefault="00564AD6" w:rsidP="00564AD6">
      <w:pPr>
        <w:jc w:val="both"/>
        <w:rPr>
          <w:rFonts w:ascii="Arial" w:hAnsi="Arial" w:cs="Arial"/>
        </w:rPr>
      </w:pPr>
      <w:r w:rsidRPr="005C0C2A">
        <w:rPr>
          <w:rFonts w:ascii="Arial" w:hAnsi="Arial" w:cs="Arial"/>
        </w:rPr>
        <w:t>Sendo assim a Comissão Permanente de Licitação la</w:t>
      </w:r>
      <w:r w:rsidR="007B5D88">
        <w:rPr>
          <w:rFonts w:ascii="Arial" w:hAnsi="Arial" w:cs="Arial"/>
        </w:rPr>
        <w:t xml:space="preserve">nça a referida proposta em sua </w:t>
      </w:r>
      <w:r w:rsidRPr="005C0C2A">
        <w:rPr>
          <w:rFonts w:ascii="Arial" w:hAnsi="Arial" w:cs="Arial"/>
        </w:rPr>
        <w:t xml:space="preserve">Planilha de Classificação, parte integrante desta Ata, e declara a Empresa </w:t>
      </w:r>
      <w:r w:rsidR="007B5D88">
        <w:rPr>
          <w:rFonts w:ascii="Arial" w:hAnsi="Arial" w:cs="Arial"/>
        </w:rPr>
        <w:t>ENGESA ENGENHARIA E SANEAMENTO AMBIENTAL LTDA.</w:t>
      </w:r>
      <w:r w:rsidRPr="005C0C2A">
        <w:rPr>
          <w:rFonts w:ascii="Arial" w:hAnsi="Arial" w:cs="Arial"/>
        </w:rPr>
        <w:t>, vencedora do presente certame. Nada mais havendo a declarar, enc</w:t>
      </w:r>
      <w:r w:rsidR="007B5D88">
        <w:rPr>
          <w:rFonts w:ascii="Arial" w:hAnsi="Arial" w:cs="Arial"/>
        </w:rPr>
        <w:t xml:space="preserve">erro </w:t>
      </w:r>
      <w:proofErr w:type="gramStart"/>
      <w:r w:rsidR="007B5D88">
        <w:rPr>
          <w:rFonts w:ascii="Arial" w:hAnsi="Arial" w:cs="Arial"/>
        </w:rPr>
        <w:t>a presente</w:t>
      </w:r>
      <w:proofErr w:type="gramEnd"/>
      <w:r w:rsidR="007B5D88">
        <w:rPr>
          <w:rFonts w:ascii="Arial" w:hAnsi="Arial" w:cs="Arial"/>
        </w:rPr>
        <w:t xml:space="preserve"> ata, às 09h e 23</w:t>
      </w:r>
      <w:r w:rsidRPr="005C0C2A">
        <w:rPr>
          <w:rFonts w:ascii="Arial" w:hAnsi="Arial" w:cs="Arial"/>
        </w:rPr>
        <w:t>min, juntamente com os membros que compõem a Comiss</w:t>
      </w:r>
      <w:r w:rsidR="007B5D88">
        <w:rPr>
          <w:rFonts w:ascii="Arial" w:hAnsi="Arial" w:cs="Arial"/>
        </w:rPr>
        <w:t>ão Permanente de Licitações, e o</w:t>
      </w:r>
      <w:r w:rsidRPr="005C0C2A">
        <w:rPr>
          <w:rFonts w:ascii="Arial" w:hAnsi="Arial" w:cs="Arial"/>
        </w:rPr>
        <w:t xml:space="preserve"> servidor que integra a Central do Controle interno, a qual será levada ao conhecimento do Sr. Prefeito Municipal, para posterior homologação e adjudicação.  </w:t>
      </w:r>
    </w:p>
    <w:p w:rsidR="00564AD6" w:rsidRPr="005C0C2A" w:rsidRDefault="00564AD6" w:rsidP="00564AD6">
      <w:pPr>
        <w:jc w:val="both"/>
        <w:rPr>
          <w:rFonts w:ascii="Arial" w:hAnsi="Arial" w:cs="Arial"/>
        </w:rPr>
      </w:pPr>
    </w:p>
    <w:p w:rsidR="00564AD6" w:rsidRPr="005C0C2A" w:rsidRDefault="00564AD6" w:rsidP="00564AD6">
      <w:pPr>
        <w:jc w:val="both"/>
        <w:rPr>
          <w:rFonts w:ascii="Arial" w:hAnsi="Arial" w:cs="Arial"/>
          <w:b/>
        </w:rPr>
      </w:pPr>
      <w:r w:rsidRPr="005C0C2A">
        <w:rPr>
          <w:rFonts w:ascii="Arial" w:hAnsi="Arial" w:cs="Arial"/>
          <w:b/>
        </w:rPr>
        <w:t>COMISSÃO DE LICITAÇÃO:</w:t>
      </w:r>
    </w:p>
    <w:p w:rsidR="00564AD6" w:rsidRPr="005C0C2A" w:rsidRDefault="00564AD6" w:rsidP="00564AD6">
      <w:pPr>
        <w:jc w:val="both"/>
        <w:rPr>
          <w:rFonts w:ascii="Arial" w:hAnsi="Arial" w:cs="Arial"/>
        </w:rPr>
      </w:pPr>
    </w:p>
    <w:p w:rsidR="00564AD6" w:rsidRPr="005C0C2A" w:rsidRDefault="00564AD6" w:rsidP="00564AD6">
      <w:pPr>
        <w:jc w:val="both"/>
        <w:rPr>
          <w:rFonts w:ascii="Arial" w:hAnsi="Arial" w:cs="Arial"/>
        </w:rPr>
      </w:pPr>
      <w:proofErr w:type="spellStart"/>
      <w:r w:rsidRPr="005C0C2A">
        <w:rPr>
          <w:rFonts w:ascii="Arial" w:hAnsi="Arial" w:cs="Arial"/>
        </w:rPr>
        <w:t>Joner</w:t>
      </w:r>
      <w:proofErr w:type="spellEnd"/>
      <w:r w:rsidRPr="005C0C2A">
        <w:rPr>
          <w:rFonts w:ascii="Arial" w:hAnsi="Arial" w:cs="Arial"/>
        </w:rPr>
        <w:t xml:space="preserve"> Luiz Carvalho Pereira:_____________________________________;</w:t>
      </w:r>
    </w:p>
    <w:p w:rsidR="00564AD6" w:rsidRPr="005C0C2A" w:rsidRDefault="00564AD6" w:rsidP="00564AD6">
      <w:pPr>
        <w:jc w:val="both"/>
        <w:rPr>
          <w:rFonts w:ascii="Arial" w:hAnsi="Arial" w:cs="Arial"/>
        </w:rPr>
      </w:pPr>
    </w:p>
    <w:p w:rsidR="00564AD6" w:rsidRPr="005C0C2A" w:rsidRDefault="00564AD6" w:rsidP="00564AD6">
      <w:pPr>
        <w:jc w:val="both"/>
        <w:rPr>
          <w:rFonts w:ascii="Arial" w:hAnsi="Arial" w:cs="Arial"/>
        </w:rPr>
      </w:pPr>
    </w:p>
    <w:p w:rsidR="00564AD6" w:rsidRPr="005C0C2A" w:rsidRDefault="00564AD6" w:rsidP="00564AD6">
      <w:pPr>
        <w:jc w:val="both"/>
        <w:rPr>
          <w:rFonts w:ascii="Arial" w:hAnsi="Arial" w:cs="Arial"/>
        </w:rPr>
      </w:pPr>
    </w:p>
    <w:p w:rsidR="00564AD6" w:rsidRPr="005C0C2A" w:rsidRDefault="00564AD6" w:rsidP="00564AD6">
      <w:pPr>
        <w:jc w:val="both"/>
        <w:rPr>
          <w:rFonts w:ascii="Arial" w:hAnsi="Arial" w:cs="Arial"/>
        </w:rPr>
      </w:pPr>
      <w:r w:rsidRPr="005C0C2A">
        <w:rPr>
          <w:rFonts w:ascii="Arial" w:hAnsi="Arial" w:cs="Arial"/>
        </w:rPr>
        <w:t>Mauro de Moraes Nunes:_______________________________________;</w:t>
      </w:r>
    </w:p>
    <w:p w:rsidR="00564AD6" w:rsidRPr="005C0C2A" w:rsidRDefault="00564AD6" w:rsidP="00564AD6">
      <w:pPr>
        <w:jc w:val="both"/>
        <w:rPr>
          <w:rFonts w:ascii="Arial" w:hAnsi="Arial" w:cs="Arial"/>
        </w:rPr>
      </w:pPr>
    </w:p>
    <w:p w:rsidR="00564AD6" w:rsidRPr="005C0C2A" w:rsidRDefault="00564AD6" w:rsidP="00564AD6">
      <w:pPr>
        <w:jc w:val="both"/>
        <w:rPr>
          <w:rFonts w:ascii="Arial" w:hAnsi="Arial" w:cs="Arial"/>
        </w:rPr>
      </w:pPr>
    </w:p>
    <w:p w:rsidR="00564AD6" w:rsidRPr="005C0C2A" w:rsidRDefault="00564AD6" w:rsidP="00564AD6">
      <w:pPr>
        <w:jc w:val="both"/>
        <w:rPr>
          <w:rFonts w:ascii="Arial" w:hAnsi="Arial" w:cs="Arial"/>
        </w:rPr>
      </w:pPr>
    </w:p>
    <w:p w:rsidR="00564AD6" w:rsidRPr="005C0C2A" w:rsidRDefault="00564AD6" w:rsidP="00564AD6">
      <w:pPr>
        <w:jc w:val="both"/>
        <w:rPr>
          <w:rFonts w:ascii="Arial" w:hAnsi="Arial" w:cs="Arial"/>
        </w:rPr>
      </w:pPr>
      <w:r w:rsidRPr="005C0C2A">
        <w:rPr>
          <w:rFonts w:ascii="Arial" w:hAnsi="Arial" w:cs="Arial"/>
        </w:rPr>
        <w:t>Maurilio da Silva Barcelos:_______________________________________.</w:t>
      </w:r>
    </w:p>
    <w:p w:rsidR="00564AD6" w:rsidRPr="005C0C2A" w:rsidRDefault="00564AD6" w:rsidP="00564AD6">
      <w:pPr>
        <w:jc w:val="both"/>
        <w:rPr>
          <w:rFonts w:ascii="Arial" w:hAnsi="Arial" w:cs="Arial"/>
          <w:b/>
        </w:rPr>
      </w:pPr>
    </w:p>
    <w:p w:rsidR="007B5D88" w:rsidRDefault="007B5D88" w:rsidP="00564AD6">
      <w:pPr>
        <w:jc w:val="both"/>
        <w:rPr>
          <w:rFonts w:ascii="Arial" w:hAnsi="Arial" w:cs="Arial"/>
          <w:b/>
        </w:rPr>
      </w:pPr>
    </w:p>
    <w:p w:rsidR="007B5D88" w:rsidRDefault="007B5D88" w:rsidP="00564AD6">
      <w:pPr>
        <w:jc w:val="both"/>
        <w:rPr>
          <w:rFonts w:ascii="Arial" w:hAnsi="Arial" w:cs="Arial"/>
          <w:b/>
        </w:rPr>
      </w:pPr>
    </w:p>
    <w:p w:rsidR="00564AD6" w:rsidRPr="005C0C2A" w:rsidRDefault="00564AD6" w:rsidP="00564AD6">
      <w:pPr>
        <w:jc w:val="both"/>
        <w:rPr>
          <w:rFonts w:ascii="Arial" w:hAnsi="Arial" w:cs="Arial"/>
          <w:b/>
        </w:rPr>
      </w:pPr>
      <w:r w:rsidRPr="005C0C2A">
        <w:rPr>
          <w:rFonts w:ascii="Arial" w:hAnsi="Arial" w:cs="Arial"/>
          <w:b/>
        </w:rPr>
        <w:t>CENTRAL DE CONTROLE INTERNO:</w:t>
      </w:r>
    </w:p>
    <w:p w:rsidR="00564AD6" w:rsidRPr="005C0C2A" w:rsidRDefault="00564AD6" w:rsidP="00564AD6">
      <w:pPr>
        <w:jc w:val="both"/>
        <w:rPr>
          <w:rFonts w:ascii="Arial" w:hAnsi="Arial" w:cs="Arial"/>
        </w:rPr>
      </w:pPr>
    </w:p>
    <w:p w:rsidR="00564AD6" w:rsidRPr="005C0C2A" w:rsidRDefault="005C0C2A" w:rsidP="00564AD6">
      <w:pPr>
        <w:jc w:val="both"/>
        <w:rPr>
          <w:rFonts w:ascii="Arial" w:hAnsi="Arial" w:cs="Arial"/>
        </w:rPr>
      </w:pPr>
      <w:proofErr w:type="spellStart"/>
      <w:r w:rsidRPr="005C0C2A">
        <w:rPr>
          <w:rFonts w:ascii="Arial" w:hAnsi="Arial" w:cs="Arial"/>
        </w:rPr>
        <w:t>Maikel</w:t>
      </w:r>
      <w:proofErr w:type="spellEnd"/>
      <w:r w:rsidRPr="005C0C2A">
        <w:rPr>
          <w:rFonts w:ascii="Arial" w:hAnsi="Arial" w:cs="Arial"/>
        </w:rPr>
        <w:t xml:space="preserve"> Taborda </w:t>
      </w:r>
      <w:proofErr w:type="spellStart"/>
      <w:r w:rsidRPr="005C0C2A">
        <w:rPr>
          <w:rFonts w:ascii="Arial" w:hAnsi="Arial" w:cs="Arial"/>
        </w:rPr>
        <w:t>Raguzzoni</w:t>
      </w:r>
      <w:proofErr w:type="spellEnd"/>
      <w:r w:rsidR="00564AD6" w:rsidRPr="005C0C2A">
        <w:rPr>
          <w:rFonts w:ascii="Arial" w:hAnsi="Arial" w:cs="Arial"/>
        </w:rPr>
        <w:t>:________________________________________.</w:t>
      </w:r>
    </w:p>
    <w:p w:rsidR="00792E26" w:rsidRDefault="00792E26">
      <w:pPr>
        <w:rPr>
          <w:rFonts w:ascii="Arial" w:hAnsi="Arial" w:cs="Arial"/>
        </w:rPr>
      </w:pPr>
    </w:p>
    <w:p w:rsidR="007B5D88" w:rsidRDefault="007B5D88">
      <w:pPr>
        <w:rPr>
          <w:rFonts w:ascii="Arial" w:hAnsi="Arial" w:cs="Arial"/>
        </w:rPr>
      </w:pPr>
    </w:p>
    <w:p w:rsidR="007B5D88" w:rsidRDefault="007B5D88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LICITANTE:</w:t>
      </w:r>
    </w:p>
    <w:p w:rsidR="007B5D88" w:rsidRDefault="007B5D88">
      <w:pPr>
        <w:rPr>
          <w:rFonts w:ascii="Arial" w:hAnsi="Arial" w:cs="Arial"/>
          <w:b/>
        </w:rPr>
      </w:pPr>
    </w:p>
    <w:p w:rsidR="007B5D88" w:rsidRPr="007B5D88" w:rsidRDefault="007B5D88">
      <w:pPr>
        <w:rPr>
          <w:rFonts w:ascii="Arial" w:hAnsi="Arial" w:cs="Arial"/>
        </w:rPr>
      </w:pPr>
      <w:r w:rsidRPr="007B5D88">
        <w:rPr>
          <w:rFonts w:ascii="Arial" w:hAnsi="Arial" w:cs="Arial"/>
        </w:rPr>
        <w:t xml:space="preserve">Claudio Everaldo </w:t>
      </w:r>
      <w:proofErr w:type="spellStart"/>
      <w:r w:rsidRPr="007B5D88">
        <w:rPr>
          <w:rFonts w:ascii="Arial" w:hAnsi="Arial" w:cs="Arial"/>
        </w:rPr>
        <w:t>Pless</w:t>
      </w:r>
      <w:proofErr w:type="spellEnd"/>
      <w:r>
        <w:rPr>
          <w:rFonts w:ascii="Arial" w:hAnsi="Arial" w:cs="Arial"/>
        </w:rPr>
        <w:t>:___________________________________________.</w:t>
      </w:r>
    </w:p>
    <w:sectPr w:rsidR="007B5D88" w:rsidRPr="007B5D88" w:rsidSect="00A629C7">
      <w:pgSz w:w="11906" w:h="16838"/>
      <w:pgMar w:top="2552" w:right="1701" w:bottom="170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4AD6"/>
    <w:rsid w:val="0012525A"/>
    <w:rsid w:val="00131106"/>
    <w:rsid w:val="003E241D"/>
    <w:rsid w:val="00564AD6"/>
    <w:rsid w:val="005C0C2A"/>
    <w:rsid w:val="00690B62"/>
    <w:rsid w:val="00792E26"/>
    <w:rsid w:val="007B5D88"/>
    <w:rsid w:val="00A60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4A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564A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4A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564A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541</Words>
  <Characters>2924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user24</dc:creator>
  <cp:lastModifiedBy>user02</cp:lastModifiedBy>
  <cp:revision>5</cp:revision>
  <cp:lastPrinted>2016-09-13T12:19:00Z</cp:lastPrinted>
  <dcterms:created xsi:type="dcterms:W3CDTF">2016-09-12T16:59:00Z</dcterms:created>
  <dcterms:modified xsi:type="dcterms:W3CDTF">2016-09-13T12:19:00Z</dcterms:modified>
</cp:coreProperties>
</file>